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663"/>
        <w:tblW w:w="0" w:type="auto"/>
        <w:tblLook w:val="04A0" w:firstRow="1" w:lastRow="0" w:firstColumn="1" w:lastColumn="0" w:noHBand="0" w:noVBand="1"/>
      </w:tblPr>
      <w:tblGrid>
        <w:gridCol w:w="560"/>
        <w:gridCol w:w="3254"/>
        <w:gridCol w:w="3118"/>
        <w:gridCol w:w="4917"/>
        <w:gridCol w:w="3447"/>
      </w:tblGrid>
      <w:tr w:rsidR="007F3461" w:rsidRPr="007F3461" w:rsidTr="007F3461">
        <w:tc>
          <w:tcPr>
            <w:tcW w:w="540" w:type="dxa"/>
          </w:tcPr>
          <w:p w:rsidR="007F3461" w:rsidRPr="00CB7962" w:rsidRDefault="007F3461" w:rsidP="007F3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4"/>
            <w:r w:rsidRPr="00CB7962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CB79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B79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54" w:type="dxa"/>
          </w:tcPr>
          <w:p w:rsidR="007F3461" w:rsidRPr="00CB7962" w:rsidRDefault="007F3461" w:rsidP="007F3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96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</w:tcPr>
          <w:p w:rsidR="007F3461" w:rsidRPr="00CB7962" w:rsidRDefault="007F3461" w:rsidP="007F3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96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917" w:type="dxa"/>
          </w:tcPr>
          <w:p w:rsidR="007F3461" w:rsidRPr="00CB7962" w:rsidRDefault="007F3461" w:rsidP="007F3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документов об образовании </w:t>
            </w:r>
            <w:r w:rsidRPr="00CB7962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3447" w:type="dxa"/>
          </w:tcPr>
          <w:p w:rsidR="007F3461" w:rsidRPr="00CB7962" w:rsidRDefault="007F3461" w:rsidP="007F3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сертификата специальности </w:t>
            </w:r>
            <w:r w:rsidRPr="00CB7962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(специальность, соответствующая занимаемой должности, срок действия)</w:t>
            </w:r>
          </w:p>
        </w:tc>
      </w:tr>
      <w:bookmarkEnd w:id="0"/>
      <w:tr w:rsidR="007F3461" w:rsidRPr="007F3461" w:rsidTr="007F3461">
        <w:tc>
          <w:tcPr>
            <w:tcW w:w="540" w:type="dxa"/>
          </w:tcPr>
          <w:p w:rsidR="007F3461" w:rsidRPr="007F3461" w:rsidRDefault="007F3461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7F3461" w:rsidRPr="007F3461" w:rsidRDefault="00C27533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Татьяна Николаевна</w:t>
            </w:r>
          </w:p>
        </w:tc>
        <w:tc>
          <w:tcPr>
            <w:tcW w:w="3118" w:type="dxa"/>
          </w:tcPr>
          <w:p w:rsidR="007F3461" w:rsidRPr="007F3461" w:rsidRDefault="00C27533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ж/к, врач УЗИ</w:t>
            </w:r>
          </w:p>
        </w:tc>
        <w:tc>
          <w:tcPr>
            <w:tcW w:w="4917" w:type="dxa"/>
          </w:tcPr>
          <w:p w:rsidR="007F3461" w:rsidRDefault="00E636B5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Диплом, </w:t>
            </w:r>
            <w:r w:rsidR="0093706C">
              <w:rPr>
                <w:rFonts w:ascii="Times New Roman" w:hAnsi="Times New Roman" w:cs="Times New Roman"/>
                <w:sz w:val="24"/>
                <w:szCs w:val="24"/>
              </w:rPr>
              <w:t>Волгоградская медицинская академия, 1996,  лечебное дело, врач.</w:t>
            </w:r>
          </w:p>
          <w:p w:rsidR="00E636B5" w:rsidRPr="007F3461" w:rsidRDefault="00E636B5" w:rsidP="00E6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переподготовке,  Волгоградский государственный медицинский университет, 2013, ультразвуковая диагностика</w:t>
            </w:r>
          </w:p>
        </w:tc>
        <w:tc>
          <w:tcPr>
            <w:tcW w:w="3447" w:type="dxa"/>
          </w:tcPr>
          <w:p w:rsidR="007F3461" w:rsidRDefault="007F09E7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гинекология, до 08.12.2025</w:t>
            </w:r>
          </w:p>
          <w:p w:rsidR="007F09E7" w:rsidRPr="007F3461" w:rsidRDefault="007F09E7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диагностика, до 28.12.2025</w:t>
            </w:r>
          </w:p>
        </w:tc>
      </w:tr>
      <w:tr w:rsidR="007F3461" w:rsidRPr="007F3461" w:rsidTr="007F3461">
        <w:tc>
          <w:tcPr>
            <w:tcW w:w="540" w:type="dxa"/>
          </w:tcPr>
          <w:p w:rsidR="007F3461" w:rsidRPr="007F3461" w:rsidRDefault="007F3461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7F3461" w:rsidRPr="007F3461" w:rsidRDefault="00C27533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Кривова Светлана Викторовна</w:t>
            </w:r>
          </w:p>
        </w:tc>
        <w:tc>
          <w:tcPr>
            <w:tcW w:w="3118" w:type="dxa"/>
          </w:tcPr>
          <w:p w:rsidR="007F3461" w:rsidRPr="007F3461" w:rsidRDefault="00C27533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Акушер-гинеколог, врач УЗИ</w:t>
            </w:r>
          </w:p>
        </w:tc>
        <w:tc>
          <w:tcPr>
            <w:tcW w:w="4917" w:type="dxa"/>
          </w:tcPr>
          <w:p w:rsidR="007F3461" w:rsidRDefault="00E45769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Диплом, г. Смоленск Смоленская государственная медицинская академия, 2001, лечебное дело, врач</w:t>
            </w:r>
          </w:p>
          <w:p w:rsidR="00E45769" w:rsidRPr="007F3461" w:rsidRDefault="00E45769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переподготовке,  Волгоградский государственный медицинский университет, 2012, ультразвуковая диагностика</w:t>
            </w:r>
          </w:p>
        </w:tc>
        <w:tc>
          <w:tcPr>
            <w:tcW w:w="3447" w:type="dxa"/>
          </w:tcPr>
          <w:p w:rsidR="00E45769" w:rsidRDefault="00E45769" w:rsidP="00E4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гинекология, до 08.12.2025</w:t>
            </w:r>
          </w:p>
          <w:p w:rsidR="007F3461" w:rsidRPr="007F3461" w:rsidRDefault="00E45769" w:rsidP="00E4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диагностика, до 28.12.2025</w:t>
            </w:r>
          </w:p>
        </w:tc>
      </w:tr>
      <w:tr w:rsidR="007F3461" w:rsidRPr="007F3461" w:rsidTr="007F3461">
        <w:tc>
          <w:tcPr>
            <w:tcW w:w="540" w:type="dxa"/>
          </w:tcPr>
          <w:p w:rsidR="007F3461" w:rsidRPr="007F3461" w:rsidRDefault="007F3461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7F3461" w:rsidRPr="007F3461" w:rsidRDefault="00C27533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Вельская Раиса Петровна</w:t>
            </w:r>
          </w:p>
        </w:tc>
        <w:tc>
          <w:tcPr>
            <w:tcW w:w="3118" w:type="dxa"/>
          </w:tcPr>
          <w:p w:rsidR="007F3461" w:rsidRPr="007F3461" w:rsidRDefault="00C27533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Акушер-гинеколог</w:t>
            </w:r>
          </w:p>
        </w:tc>
        <w:tc>
          <w:tcPr>
            <w:tcW w:w="4917" w:type="dxa"/>
          </w:tcPr>
          <w:p w:rsidR="007F3461" w:rsidRPr="007F3461" w:rsidRDefault="00E636B5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Диплом, </w:t>
            </w:r>
            <w:r w:rsidR="00055CB4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медицинский университет, 1980, лечебное дело, врач</w:t>
            </w:r>
          </w:p>
        </w:tc>
        <w:tc>
          <w:tcPr>
            <w:tcW w:w="3447" w:type="dxa"/>
          </w:tcPr>
          <w:p w:rsidR="007F3461" w:rsidRPr="007F3461" w:rsidRDefault="00055CB4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гинекология, до 22.07.2024</w:t>
            </w:r>
          </w:p>
        </w:tc>
      </w:tr>
      <w:tr w:rsidR="007F3461" w:rsidRPr="007F3461" w:rsidTr="007F3461">
        <w:tc>
          <w:tcPr>
            <w:tcW w:w="540" w:type="dxa"/>
          </w:tcPr>
          <w:p w:rsidR="007F3461" w:rsidRPr="007F3461" w:rsidRDefault="007F3461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:rsidR="007F3461" w:rsidRPr="007F3461" w:rsidRDefault="00C27533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Вера Савельевна</w:t>
            </w:r>
          </w:p>
        </w:tc>
        <w:tc>
          <w:tcPr>
            <w:tcW w:w="3118" w:type="dxa"/>
          </w:tcPr>
          <w:p w:rsidR="007F3461" w:rsidRPr="007F3461" w:rsidRDefault="00C27533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Акушер-гинеколог</w:t>
            </w:r>
          </w:p>
        </w:tc>
        <w:tc>
          <w:tcPr>
            <w:tcW w:w="4917" w:type="dxa"/>
          </w:tcPr>
          <w:p w:rsidR="007F3461" w:rsidRPr="007F3461" w:rsidRDefault="0012007C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Диплом,  Волгоградский государственный медицинский институт, 1972, лечебное дело, врач</w:t>
            </w:r>
          </w:p>
        </w:tc>
        <w:tc>
          <w:tcPr>
            <w:tcW w:w="3447" w:type="dxa"/>
          </w:tcPr>
          <w:p w:rsidR="007F3461" w:rsidRPr="007F3461" w:rsidRDefault="0012007C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гинекология, до 30.09.2024</w:t>
            </w:r>
          </w:p>
        </w:tc>
      </w:tr>
      <w:tr w:rsidR="007F3461" w:rsidRPr="007F3461" w:rsidTr="007F3461">
        <w:tc>
          <w:tcPr>
            <w:tcW w:w="540" w:type="dxa"/>
          </w:tcPr>
          <w:p w:rsidR="007F3461" w:rsidRPr="007F3461" w:rsidRDefault="007F3461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7F3461" w:rsidRPr="007F3461" w:rsidRDefault="00C27533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Валерий Семенович</w:t>
            </w:r>
          </w:p>
        </w:tc>
        <w:tc>
          <w:tcPr>
            <w:tcW w:w="3118" w:type="dxa"/>
          </w:tcPr>
          <w:p w:rsidR="007F3461" w:rsidRPr="007F3461" w:rsidRDefault="005F0F47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27533">
              <w:rPr>
                <w:rFonts w:ascii="Times New Roman" w:hAnsi="Times New Roman" w:cs="Times New Roman"/>
                <w:sz w:val="24"/>
                <w:szCs w:val="24"/>
              </w:rPr>
              <w:t>ерапевт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7" w:type="dxa"/>
          </w:tcPr>
          <w:p w:rsidR="007F3461" w:rsidRPr="007F3461" w:rsidRDefault="00BB4547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Диплом, Таджикский государственный медицинский институт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1974, врач – лечебник, врач - лечебник</w:t>
            </w:r>
          </w:p>
        </w:tc>
        <w:tc>
          <w:tcPr>
            <w:tcW w:w="3447" w:type="dxa"/>
          </w:tcPr>
          <w:p w:rsidR="007F3461" w:rsidRPr="007F3461" w:rsidRDefault="00BB4547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Терапия, до 22.07.2024</w:t>
            </w:r>
          </w:p>
        </w:tc>
      </w:tr>
      <w:tr w:rsidR="00055CB4" w:rsidRPr="007F3461" w:rsidTr="007F3461">
        <w:tc>
          <w:tcPr>
            <w:tcW w:w="540" w:type="dxa"/>
          </w:tcPr>
          <w:p w:rsidR="00055CB4" w:rsidRPr="007F3461" w:rsidRDefault="00055CB4" w:rsidP="000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</w:tcPr>
          <w:p w:rsidR="00055CB4" w:rsidRPr="007F3461" w:rsidRDefault="00055CB4" w:rsidP="000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118" w:type="dxa"/>
          </w:tcPr>
          <w:p w:rsidR="00055CB4" w:rsidRPr="007F3461" w:rsidRDefault="00055CB4" w:rsidP="000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Акушер-гинеколог</w:t>
            </w:r>
          </w:p>
        </w:tc>
        <w:tc>
          <w:tcPr>
            <w:tcW w:w="4917" w:type="dxa"/>
          </w:tcPr>
          <w:p w:rsidR="00055CB4" w:rsidRPr="007F3461" w:rsidRDefault="00055CB4" w:rsidP="00055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055CB4" w:rsidRPr="007F3461" w:rsidRDefault="00055CB4" w:rsidP="00055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C" w:rsidRPr="007F3461" w:rsidTr="00DE38C1">
        <w:trPr>
          <w:trHeight w:val="838"/>
        </w:trPr>
        <w:tc>
          <w:tcPr>
            <w:tcW w:w="540" w:type="dxa"/>
          </w:tcPr>
          <w:p w:rsidR="0093706C" w:rsidRPr="007F3461" w:rsidRDefault="0093706C" w:rsidP="000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4" w:type="dxa"/>
          </w:tcPr>
          <w:p w:rsidR="0093706C" w:rsidRPr="007F3461" w:rsidRDefault="0093706C" w:rsidP="000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Шамова Татьяна Николаевна</w:t>
            </w:r>
          </w:p>
        </w:tc>
        <w:tc>
          <w:tcPr>
            <w:tcW w:w="3118" w:type="dxa"/>
          </w:tcPr>
          <w:p w:rsidR="0093706C" w:rsidRPr="007F3461" w:rsidRDefault="0093706C" w:rsidP="000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</w:t>
            </w:r>
          </w:p>
        </w:tc>
        <w:tc>
          <w:tcPr>
            <w:tcW w:w="4917" w:type="dxa"/>
          </w:tcPr>
          <w:p w:rsidR="0093706C" w:rsidRPr="007F3461" w:rsidRDefault="00E636B5" w:rsidP="000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Диплом, </w:t>
            </w:r>
            <w:r w:rsidR="0093706C">
              <w:rPr>
                <w:rFonts w:ascii="Times New Roman" w:hAnsi="Times New Roman" w:cs="Times New Roman"/>
                <w:sz w:val="24"/>
                <w:szCs w:val="24"/>
              </w:rPr>
              <w:t>г. Волгоград Волгоградский государственный медицинский университет, 2004, стоматология, врач-стоматолог</w:t>
            </w:r>
          </w:p>
        </w:tc>
        <w:tc>
          <w:tcPr>
            <w:tcW w:w="3447" w:type="dxa"/>
          </w:tcPr>
          <w:p w:rsidR="0093706C" w:rsidRPr="007F3461" w:rsidRDefault="0093706C" w:rsidP="000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терапевтическая, до 28.12.2025</w:t>
            </w:r>
          </w:p>
        </w:tc>
      </w:tr>
    </w:tbl>
    <w:p w:rsidR="007F3461" w:rsidRPr="00CB7962" w:rsidRDefault="00CB7962" w:rsidP="00CB796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Женская консультация</w:t>
      </w:r>
    </w:p>
    <w:p w:rsidR="007F3461" w:rsidRPr="007F3461" w:rsidRDefault="007F3461" w:rsidP="007F3461">
      <w:pPr>
        <w:tabs>
          <w:tab w:val="left" w:pos="2717"/>
        </w:tabs>
        <w:rPr>
          <w:rFonts w:ascii="Times New Roman" w:hAnsi="Times New Roman" w:cs="Times New Roman"/>
          <w:sz w:val="24"/>
          <w:szCs w:val="24"/>
        </w:rPr>
      </w:pPr>
    </w:p>
    <w:p w:rsidR="007F3461" w:rsidRPr="007F3461" w:rsidRDefault="007F3461" w:rsidP="007F3461">
      <w:pPr>
        <w:rPr>
          <w:rFonts w:ascii="Times New Roman" w:hAnsi="Times New Roman" w:cs="Times New Roman"/>
          <w:sz w:val="24"/>
          <w:szCs w:val="24"/>
        </w:rPr>
      </w:pPr>
    </w:p>
    <w:p w:rsidR="007F3461" w:rsidRPr="007F3461" w:rsidRDefault="007F3461" w:rsidP="007F3461">
      <w:pPr>
        <w:rPr>
          <w:rFonts w:ascii="Times New Roman" w:hAnsi="Times New Roman" w:cs="Times New Roman"/>
          <w:sz w:val="24"/>
          <w:szCs w:val="24"/>
        </w:rPr>
      </w:pPr>
    </w:p>
    <w:p w:rsidR="007F3461" w:rsidRPr="007F3461" w:rsidRDefault="007F3461" w:rsidP="007F3461">
      <w:pPr>
        <w:rPr>
          <w:rFonts w:ascii="Times New Roman" w:hAnsi="Times New Roman" w:cs="Times New Roman"/>
          <w:sz w:val="24"/>
          <w:szCs w:val="24"/>
        </w:rPr>
      </w:pPr>
    </w:p>
    <w:p w:rsidR="007F3461" w:rsidRPr="007F3461" w:rsidRDefault="007F3461" w:rsidP="007F3461">
      <w:pPr>
        <w:rPr>
          <w:rFonts w:ascii="Times New Roman" w:hAnsi="Times New Roman" w:cs="Times New Roman"/>
          <w:sz w:val="24"/>
          <w:szCs w:val="24"/>
        </w:rPr>
      </w:pPr>
    </w:p>
    <w:p w:rsidR="007F3461" w:rsidRPr="007F3461" w:rsidRDefault="007F3461" w:rsidP="007F3461">
      <w:pPr>
        <w:rPr>
          <w:rFonts w:ascii="Times New Roman" w:hAnsi="Times New Roman" w:cs="Times New Roman"/>
          <w:sz w:val="24"/>
          <w:szCs w:val="24"/>
        </w:rPr>
      </w:pPr>
    </w:p>
    <w:p w:rsidR="007F3461" w:rsidRPr="007F3461" w:rsidRDefault="007F3461" w:rsidP="007F3461">
      <w:pPr>
        <w:rPr>
          <w:rFonts w:ascii="Times New Roman" w:hAnsi="Times New Roman" w:cs="Times New Roman"/>
          <w:sz w:val="24"/>
          <w:szCs w:val="24"/>
        </w:rPr>
      </w:pPr>
    </w:p>
    <w:p w:rsidR="007F3461" w:rsidRPr="007F3461" w:rsidRDefault="007F3461" w:rsidP="007F3461">
      <w:pPr>
        <w:rPr>
          <w:rFonts w:ascii="Times New Roman" w:hAnsi="Times New Roman" w:cs="Times New Roman"/>
          <w:sz w:val="24"/>
          <w:szCs w:val="24"/>
        </w:rPr>
      </w:pPr>
    </w:p>
    <w:p w:rsidR="007F3461" w:rsidRPr="007F3461" w:rsidRDefault="007F3461" w:rsidP="007F3461">
      <w:pPr>
        <w:rPr>
          <w:rFonts w:ascii="Times New Roman" w:hAnsi="Times New Roman" w:cs="Times New Roman"/>
          <w:sz w:val="24"/>
          <w:szCs w:val="24"/>
        </w:rPr>
      </w:pPr>
    </w:p>
    <w:p w:rsidR="007F3461" w:rsidRPr="007F3461" w:rsidRDefault="007F3461" w:rsidP="007F3461">
      <w:pPr>
        <w:rPr>
          <w:rFonts w:ascii="Times New Roman" w:hAnsi="Times New Roman" w:cs="Times New Roman"/>
          <w:sz w:val="24"/>
          <w:szCs w:val="24"/>
        </w:rPr>
      </w:pPr>
    </w:p>
    <w:p w:rsidR="007F3461" w:rsidRPr="007F3461" w:rsidRDefault="007F3461" w:rsidP="007F3461">
      <w:pPr>
        <w:rPr>
          <w:rFonts w:ascii="Times New Roman" w:hAnsi="Times New Roman" w:cs="Times New Roman"/>
          <w:sz w:val="24"/>
          <w:szCs w:val="24"/>
        </w:rPr>
      </w:pPr>
    </w:p>
    <w:p w:rsidR="007F3461" w:rsidRPr="007F3461" w:rsidRDefault="007F3461" w:rsidP="007F3461">
      <w:pPr>
        <w:rPr>
          <w:rFonts w:ascii="Times New Roman" w:hAnsi="Times New Roman" w:cs="Times New Roman"/>
          <w:sz w:val="24"/>
          <w:szCs w:val="24"/>
        </w:rPr>
      </w:pPr>
    </w:p>
    <w:p w:rsidR="007F3461" w:rsidRPr="007F3461" w:rsidRDefault="007F3461" w:rsidP="007F3461">
      <w:pPr>
        <w:rPr>
          <w:rFonts w:ascii="Times New Roman" w:hAnsi="Times New Roman" w:cs="Times New Roman"/>
          <w:sz w:val="24"/>
          <w:szCs w:val="24"/>
        </w:rPr>
      </w:pPr>
    </w:p>
    <w:p w:rsidR="007F3461" w:rsidRPr="007F3461" w:rsidRDefault="007F3461" w:rsidP="007F3461">
      <w:pPr>
        <w:rPr>
          <w:rFonts w:ascii="Times New Roman" w:hAnsi="Times New Roman" w:cs="Times New Roman"/>
          <w:sz w:val="24"/>
          <w:szCs w:val="24"/>
        </w:rPr>
      </w:pPr>
    </w:p>
    <w:p w:rsidR="007F3461" w:rsidRPr="007F3461" w:rsidRDefault="007F3461" w:rsidP="007F3461">
      <w:pPr>
        <w:rPr>
          <w:rFonts w:ascii="Times New Roman" w:hAnsi="Times New Roman" w:cs="Times New Roman"/>
          <w:sz w:val="24"/>
          <w:szCs w:val="24"/>
        </w:rPr>
      </w:pPr>
    </w:p>
    <w:p w:rsidR="007118D2" w:rsidRPr="007F3461" w:rsidRDefault="007118D2" w:rsidP="007F3461">
      <w:pPr>
        <w:rPr>
          <w:rFonts w:ascii="Times New Roman" w:hAnsi="Times New Roman" w:cs="Times New Roman"/>
          <w:sz w:val="24"/>
          <w:szCs w:val="24"/>
        </w:rPr>
      </w:pPr>
    </w:p>
    <w:sectPr w:rsidR="007118D2" w:rsidRPr="007F3461" w:rsidSect="007F3461">
      <w:pgSz w:w="16838" w:h="11906" w:orient="landscape"/>
      <w:pgMar w:top="85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461"/>
    <w:rsid w:val="00055CB4"/>
    <w:rsid w:val="000676FB"/>
    <w:rsid w:val="0012007C"/>
    <w:rsid w:val="001D25A8"/>
    <w:rsid w:val="00210F79"/>
    <w:rsid w:val="00442047"/>
    <w:rsid w:val="005F0F47"/>
    <w:rsid w:val="007118D2"/>
    <w:rsid w:val="007F09E7"/>
    <w:rsid w:val="007F2498"/>
    <w:rsid w:val="007F3461"/>
    <w:rsid w:val="00861507"/>
    <w:rsid w:val="00921228"/>
    <w:rsid w:val="00925896"/>
    <w:rsid w:val="0093706C"/>
    <w:rsid w:val="00BB4547"/>
    <w:rsid w:val="00C27533"/>
    <w:rsid w:val="00CB7962"/>
    <w:rsid w:val="00E24A8B"/>
    <w:rsid w:val="00E45769"/>
    <w:rsid w:val="00E6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8980"/>
  <w15:docId w15:val="{887A124F-CC25-46CB-902E-EE3D55F9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F3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11</cp:revision>
  <dcterms:created xsi:type="dcterms:W3CDTF">2023-08-14T06:39:00Z</dcterms:created>
  <dcterms:modified xsi:type="dcterms:W3CDTF">2023-10-03T08:53:00Z</dcterms:modified>
</cp:coreProperties>
</file>